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D3F" w:rsidRDefault="00802EBE" w:rsidP="00121ED2">
      <w:pPr>
        <w:pStyle w:val="11"/>
        <w:spacing w:before="186" w:line="360" w:lineRule="auto"/>
        <w:ind w:left="0"/>
      </w:pPr>
      <w:r>
        <w:t>Пояснительная</w:t>
      </w:r>
      <w:r>
        <w:rPr>
          <w:spacing w:val="-12"/>
        </w:rPr>
        <w:t xml:space="preserve"> </w:t>
      </w:r>
      <w:r>
        <w:t>записка</w:t>
      </w:r>
    </w:p>
    <w:p w:rsidR="008D5D3F" w:rsidRDefault="00802EBE" w:rsidP="00121ED2">
      <w:pPr>
        <w:spacing w:line="360" w:lineRule="auto"/>
        <w:ind w:right="1036"/>
        <w:jc w:val="center"/>
        <w:rPr>
          <w:b/>
          <w:sz w:val="28"/>
        </w:rPr>
      </w:pPr>
      <w:r>
        <w:rPr>
          <w:b/>
          <w:sz w:val="28"/>
        </w:rPr>
        <w:t xml:space="preserve">к методической разработке для участия </w:t>
      </w:r>
      <w:r w:rsidR="00121ED2">
        <w:rPr>
          <w:b/>
          <w:sz w:val="28"/>
        </w:rPr>
        <w:br/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Международном</w:t>
      </w:r>
      <w:r w:rsidR="00121ED2">
        <w:rPr>
          <w:b/>
          <w:spacing w:val="-10"/>
          <w:sz w:val="28"/>
        </w:rPr>
        <w:t xml:space="preserve"> </w:t>
      </w:r>
      <w:r>
        <w:rPr>
          <w:b/>
          <w:sz w:val="28"/>
        </w:rPr>
        <w:t>фестивале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онлайн-игр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тренажёров</w:t>
      </w:r>
    </w:p>
    <w:p w:rsidR="008D5D3F" w:rsidRDefault="00802EBE" w:rsidP="00121ED2">
      <w:pPr>
        <w:pStyle w:val="11"/>
        <w:spacing w:line="360" w:lineRule="auto"/>
        <w:ind w:left="0" w:right="669"/>
      </w:pPr>
      <w:r>
        <w:t>«Любимый</w:t>
      </w:r>
      <w:r>
        <w:rPr>
          <w:spacing w:val="-8"/>
        </w:rPr>
        <w:t xml:space="preserve"> </w:t>
      </w:r>
      <w:r>
        <w:t>русский»</w:t>
      </w:r>
    </w:p>
    <w:p w:rsidR="008D5D3F" w:rsidRDefault="008D5D3F" w:rsidP="00F17095">
      <w:pPr>
        <w:pStyle w:val="a3"/>
        <w:spacing w:before="7" w:line="360" w:lineRule="auto"/>
        <w:ind w:left="0"/>
        <w:rPr>
          <w:b/>
          <w:sz w:val="16"/>
        </w:rPr>
      </w:pPr>
    </w:p>
    <w:p w:rsidR="00B75A6D" w:rsidRPr="00802EBE" w:rsidRDefault="00802EBE" w:rsidP="00802EBE">
      <w:pPr>
        <w:pStyle w:val="a4"/>
        <w:numPr>
          <w:ilvl w:val="0"/>
          <w:numId w:val="1"/>
        </w:numPr>
        <w:tabs>
          <w:tab w:val="left" w:pos="399"/>
        </w:tabs>
        <w:spacing w:before="87" w:line="360" w:lineRule="auto"/>
        <w:ind w:hanging="281"/>
        <w:jc w:val="both"/>
        <w:rPr>
          <w:sz w:val="28"/>
        </w:rPr>
      </w:pPr>
      <w:r w:rsidRPr="00121ED2">
        <w:rPr>
          <w:b/>
          <w:sz w:val="28"/>
        </w:rPr>
        <w:t>ФИО</w:t>
      </w:r>
      <w:r w:rsidRPr="00121ED2">
        <w:rPr>
          <w:b/>
          <w:spacing w:val="-7"/>
          <w:sz w:val="28"/>
        </w:rPr>
        <w:t xml:space="preserve"> </w:t>
      </w:r>
      <w:r w:rsidRPr="00121ED2">
        <w:rPr>
          <w:b/>
          <w:sz w:val="28"/>
        </w:rPr>
        <w:t>автора</w:t>
      </w:r>
      <w:r w:rsidRPr="00121ED2">
        <w:rPr>
          <w:b/>
          <w:spacing w:val="-7"/>
          <w:sz w:val="28"/>
        </w:rPr>
        <w:t xml:space="preserve"> </w:t>
      </w:r>
      <w:r w:rsidRPr="00121ED2">
        <w:rPr>
          <w:b/>
          <w:sz w:val="28"/>
        </w:rPr>
        <w:t>/</w:t>
      </w:r>
      <w:r w:rsidRPr="00121ED2">
        <w:rPr>
          <w:b/>
          <w:spacing w:val="-8"/>
          <w:sz w:val="28"/>
        </w:rPr>
        <w:t xml:space="preserve"> </w:t>
      </w:r>
      <w:r w:rsidRPr="00121ED2">
        <w:rPr>
          <w:b/>
          <w:sz w:val="28"/>
        </w:rPr>
        <w:t>авторов</w:t>
      </w:r>
      <w:r>
        <w:rPr>
          <w:sz w:val="28"/>
        </w:rPr>
        <w:t>.</w:t>
      </w:r>
      <w:r w:rsidR="00B75A6D">
        <w:rPr>
          <w:sz w:val="28"/>
        </w:rPr>
        <w:t xml:space="preserve"> </w:t>
      </w:r>
      <w:proofErr w:type="spellStart"/>
      <w:r w:rsidR="00B75A6D" w:rsidRPr="00802EBE">
        <w:rPr>
          <w:sz w:val="28"/>
        </w:rPr>
        <w:t>Ракипова</w:t>
      </w:r>
      <w:proofErr w:type="spellEnd"/>
      <w:r w:rsidR="00B75A6D" w:rsidRPr="00802EBE">
        <w:rPr>
          <w:sz w:val="28"/>
        </w:rPr>
        <w:t xml:space="preserve"> Элина Валерьевна</w:t>
      </w:r>
    </w:p>
    <w:p w:rsidR="00B75A6D" w:rsidRPr="00802EBE" w:rsidRDefault="00802EBE" w:rsidP="00802EBE">
      <w:pPr>
        <w:pStyle w:val="a4"/>
        <w:numPr>
          <w:ilvl w:val="0"/>
          <w:numId w:val="1"/>
        </w:numPr>
        <w:tabs>
          <w:tab w:val="left" w:pos="398"/>
        </w:tabs>
        <w:spacing w:before="201" w:line="360" w:lineRule="auto"/>
        <w:ind w:left="397"/>
        <w:jc w:val="both"/>
        <w:rPr>
          <w:sz w:val="28"/>
        </w:rPr>
      </w:pPr>
      <w:r w:rsidRPr="00121ED2">
        <w:rPr>
          <w:b/>
          <w:sz w:val="28"/>
        </w:rPr>
        <w:t>Название</w:t>
      </w:r>
      <w:r w:rsidRPr="00121ED2">
        <w:rPr>
          <w:b/>
          <w:spacing w:val="-14"/>
          <w:sz w:val="28"/>
        </w:rPr>
        <w:t xml:space="preserve"> </w:t>
      </w:r>
      <w:r w:rsidRPr="00121ED2">
        <w:rPr>
          <w:b/>
          <w:sz w:val="28"/>
        </w:rPr>
        <w:t>методической</w:t>
      </w:r>
      <w:r w:rsidRPr="00121ED2">
        <w:rPr>
          <w:b/>
          <w:spacing w:val="-13"/>
          <w:sz w:val="28"/>
        </w:rPr>
        <w:t xml:space="preserve"> </w:t>
      </w:r>
      <w:r w:rsidRPr="00121ED2">
        <w:rPr>
          <w:b/>
          <w:sz w:val="28"/>
        </w:rPr>
        <w:t>разработки</w:t>
      </w:r>
      <w:r w:rsidRPr="00121ED2">
        <w:rPr>
          <w:b/>
          <w:i/>
          <w:sz w:val="28"/>
        </w:rPr>
        <w:t>.</w:t>
      </w:r>
      <w:r w:rsidR="00B75A6D" w:rsidRPr="00493444">
        <w:rPr>
          <w:i/>
          <w:sz w:val="28"/>
        </w:rPr>
        <w:t xml:space="preserve"> </w:t>
      </w:r>
      <w:r w:rsidR="00B75A6D" w:rsidRPr="00802EBE">
        <w:rPr>
          <w:sz w:val="28"/>
        </w:rPr>
        <w:t>Онлайн-</w:t>
      </w:r>
      <w:proofErr w:type="spellStart"/>
      <w:r w:rsidR="00B75A6D" w:rsidRPr="00802EBE">
        <w:rPr>
          <w:sz w:val="28"/>
        </w:rPr>
        <w:t>бродилка</w:t>
      </w:r>
      <w:proofErr w:type="spellEnd"/>
      <w:r w:rsidR="00B75A6D" w:rsidRPr="00802EBE">
        <w:rPr>
          <w:sz w:val="28"/>
        </w:rPr>
        <w:t xml:space="preserve"> с одушевлёнными и неодушевлёнными существительными.</w:t>
      </w:r>
    </w:p>
    <w:p w:rsidR="00493444" w:rsidRPr="00121ED2" w:rsidRDefault="00802EBE" w:rsidP="00F17095">
      <w:pPr>
        <w:pStyle w:val="a4"/>
        <w:numPr>
          <w:ilvl w:val="0"/>
          <w:numId w:val="1"/>
        </w:numPr>
        <w:tabs>
          <w:tab w:val="left" w:pos="399"/>
        </w:tabs>
        <w:spacing w:before="206" w:line="360" w:lineRule="auto"/>
        <w:ind w:hanging="281"/>
        <w:rPr>
          <w:b/>
          <w:sz w:val="28"/>
        </w:rPr>
      </w:pPr>
      <w:r w:rsidRPr="00121ED2">
        <w:rPr>
          <w:b/>
          <w:sz w:val="28"/>
        </w:rPr>
        <w:t>Цель</w:t>
      </w:r>
      <w:r w:rsidRPr="00121ED2">
        <w:rPr>
          <w:b/>
          <w:spacing w:val="-10"/>
          <w:sz w:val="28"/>
        </w:rPr>
        <w:t xml:space="preserve"> </w:t>
      </w:r>
      <w:r w:rsidRPr="00121ED2">
        <w:rPr>
          <w:b/>
          <w:sz w:val="28"/>
        </w:rPr>
        <w:t>и</w:t>
      </w:r>
      <w:r w:rsidRPr="00121ED2">
        <w:rPr>
          <w:b/>
          <w:spacing w:val="-9"/>
          <w:sz w:val="28"/>
        </w:rPr>
        <w:t xml:space="preserve"> </w:t>
      </w:r>
      <w:r w:rsidRPr="00121ED2">
        <w:rPr>
          <w:b/>
          <w:sz w:val="28"/>
        </w:rPr>
        <w:t>актуальность</w:t>
      </w:r>
      <w:r w:rsidRPr="00121ED2">
        <w:rPr>
          <w:b/>
          <w:spacing w:val="-10"/>
          <w:sz w:val="28"/>
        </w:rPr>
        <w:t xml:space="preserve"> </w:t>
      </w:r>
      <w:r w:rsidRPr="00121ED2">
        <w:rPr>
          <w:b/>
          <w:sz w:val="28"/>
        </w:rPr>
        <w:t>создания</w:t>
      </w:r>
      <w:r w:rsidRPr="00121ED2">
        <w:rPr>
          <w:b/>
          <w:spacing w:val="-9"/>
          <w:sz w:val="28"/>
        </w:rPr>
        <w:t xml:space="preserve"> </w:t>
      </w:r>
      <w:r w:rsidRPr="00121ED2">
        <w:rPr>
          <w:b/>
          <w:sz w:val="28"/>
        </w:rPr>
        <w:t>методической</w:t>
      </w:r>
      <w:r w:rsidRPr="00121ED2">
        <w:rPr>
          <w:b/>
          <w:spacing w:val="-10"/>
          <w:sz w:val="28"/>
        </w:rPr>
        <w:t xml:space="preserve"> </w:t>
      </w:r>
      <w:r w:rsidRPr="00121ED2">
        <w:rPr>
          <w:b/>
          <w:sz w:val="28"/>
        </w:rPr>
        <w:t>разработки.</w:t>
      </w:r>
    </w:p>
    <w:p w:rsidR="00802EBE" w:rsidRPr="00802EBE" w:rsidRDefault="00B75A6D" w:rsidP="00802EBE">
      <w:pPr>
        <w:spacing w:line="360" w:lineRule="auto"/>
        <w:ind w:firstLine="398"/>
        <w:jc w:val="both"/>
        <w:rPr>
          <w:sz w:val="28"/>
          <w:szCs w:val="28"/>
        </w:rPr>
      </w:pPr>
      <w:r w:rsidRPr="00802EBE">
        <w:rPr>
          <w:sz w:val="28"/>
          <w:szCs w:val="28"/>
        </w:rPr>
        <w:t>Цель: Знакомство с частью речи имя существительное, изучение категории одушевлённости и неодушевлённости.</w:t>
      </w:r>
    </w:p>
    <w:p w:rsidR="00802EBE" w:rsidRPr="00802EBE" w:rsidRDefault="00B75A6D" w:rsidP="00802EBE">
      <w:pPr>
        <w:spacing w:line="360" w:lineRule="auto"/>
        <w:ind w:firstLine="398"/>
        <w:jc w:val="both"/>
        <w:rPr>
          <w:sz w:val="28"/>
          <w:szCs w:val="28"/>
        </w:rPr>
      </w:pPr>
      <w:r w:rsidRPr="00802EBE">
        <w:rPr>
          <w:sz w:val="28"/>
          <w:szCs w:val="28"/>
        </w:rPr>
        <w:t>Задачи: Раскрыть сущность понятия имя существительное, познакомиться с категорией одушевлённости и неодушевлённости существительных, выполнить упражнения на заданную тему.</w:t>
      </w:r>
    </w:p>
    <w:p w:rsidR="00802EBE" w:rsidRPr="00802EBE" w:rsidRDefault="00121ED2" w:rsidP="00802EBE">
      <w:pPr>
        <w:spacing w:line="360" w:lineRule="auto"/>
        <w:ind w:firstLine="398"/>
        <w:jc w:val="both"/>
        <w:rPr>
          <w:sz w:val="28"/>
          <w:szCs w:val="28"/>
        </w:rPr>
      </w:pPr>
      <w:r w:rsidRPr="00802EBE">
        <w:rPr>
          <w:sz w:val="28"/>
          <w:szCs w:val="28"/>
        </w:rPr>
        <w:t xml:space="preserve">Актуальность: Дистанционное и онлайн-обучение уже стало реальностью, заинтересовать студентов к обучению всё сложнее и сложнее. Преподавателям приходится осваивать новые платформы и возможности обучения в онлайн-формате. Данная разработка создана при помощи платформы </w:t>
      </w:r>
      <w:r w:rsidRPr="00802EBE">
        <w:rPr>
          <w:sz w:val="28"/>
          <w:szCs w:val="28"/>
          <w:lang w:val="en-US"/>
        </w:rPr>
        <w:t>Genially</w:t>
      </w:r>
      <w:r w:rsidRPr="00802EBE">
        <w:rPr>
          <w:sz w:val="28"/>
          <w:szCs w:val="28"/>
        </w:rPr>
        <w:t xml:space="preserve">, которая позиционирует себя как инструмент для создания интерактивного контента (пер. с англ. </w:t>
      </w:r>
      <w:r w:rsidRPr="00802EBE">
        <w:rPr>
          <w:color w:val="333333"/>
          <w:sz w:val="28"/>
          <w:szCs w:val="28"/>
          <w:shd w:val="clear" w:color="auto" w:fill="FFFFFF"/>
        </w:rPr>
        <w:t>—</w:t>
      </w:r>
      <w:r w:rsidRPr="00802EBE">
        <w:rPr>
          <w:sz w:val="28"/>
          <w:szCs w:val="28"/>
        </w:rPr>
        <w:t xml:space="preserve">  «</w:t>
      </w:r>
      <w:proofErr w:type="spellStart"/>
      <w:r w:rsidRPr="00802EBE">
        <w:rPr>
          <w:sz w:val="28"/>
          <w:szCs w:val="28"/>
        </w:rPr>
        <w:t>Genially</w:t>
      </w:r>
      <w:proofErr w:type="spellEnd"/>
      <w:r w:rsidRPr="00802EBE">
        <w:rPr>
          <w:sz w:val="28"/>
          <w:szCs w:val="28"/>
        </w:rPr>
        <w:t xml:space="preserve">, </w:t>
      </w:r>
      <w:proofErr w:type="spellStart"/>
      <w:r w:rsidRPr="00802EBE">
        <w:rPr>
          <w:sz w:val="28"/>
          <w:szCs w:val="28"/>
        </w:rPr>
        <w:t>the</w:t>
      </w:r>
      <w:proofErr w:type="spellEnd"/>
      <w:r w:rsidRPr="00802EBE">
        <w:rPr>
          <w:sz w:val="28"/>
          <w:szCs w:val="28"/>
        </w:rPr>
        <w:t xml:space="preserve"> </w:t>
      </w:r>
      <w:proofErr w:type="spellStart"/>
      <w:r w:rsidRPr="00802EBE">
        <w:rPr>
          <w:sz w:val="28"/>
          <w:szCs w:val="28"/>
        </w:rPr>
        <w:t>tool</w:t>
      </w:r>
      <w:proofErr w:type="spellEnd"/>
      <w:r w:rsidRPr="00802EBE">
        <w:rPr>
          <w:sz w:val="28"/>
          <w:szCs w:val="28"/>
        </w:rPr>
        <w:t xml:space="preserve"> </w:t>
      </w:r>
      <w:proofErr w:type="spellStart"/>
      <w:r w:rsidRPr="00802EBE">
        <w:rPr>
          <w:sz w:val="28"/>
          <w:szCs w:val="28"/>
        </w:rPr>
        <w:t>for</w:t>
      </w:r>
      <w:proofErr w:type="spellEnd"/>
      <w:r w:rsidRPr="00802EBE">
        <w:rPr>
          <w:sz w:val="28"/>
          <w:szCs w:val="28"/>
        </w:rPr>
        <w:t xml:space="preserve"> </w:t>
      </w:r>
      <w:proofErr w:type="spellStart"/>
      <w:r w:rsidRPr="00802EBE">
        <w:rPr>
          <w:sz w:val="28"/>
          <w:szCs w:val="28"/>
        </w:rPr>
        <w:t>creating</w:t>
      </w:r>
      <w:proofErr w:type="spellEnd"/>
      <w:r w:rsidRPr="00802EBE">
        <w:rPr>
          <w:sz w:val="28"/>
          <w:szCs w:val="28"/>
        </w:rPr>
        <w:t xml:space="preserve"> </w:t>
      </w:r>
      <w:proofErr w:type="spellStart"/>
      <w:r w:rsidRPr="00802EBE">
        <w:rPr>
          <w:sz w:val="28"/>
          <w:szCs w:val="28"/>
        </w:rPr>
        <w:t>interactive</w:t>
      </w:r>
      <w:proofErr w:type="spellEnd"/>
      <w:r w:rsidRPr="00802EBE">
        <w:rPr>
          <w:sz w:val="28"/>
          <w:szCs w:val="28"/>
        </w:rPr>
        <w:t xml:space="preserve"> </w:t>
      </w:r>
      <w:proofErr w:type="spellStart"/>
      <w:r w:rsidRPr="00802EBE">
        <w:rPr>
          <w:sz w:val="28"/>
          <w:szCs w:val="28"/>
        </w:rPr>
        <w:t>content</w:t>
      </w:r>
      <w:proofErr w:type="spellEnd"/>
      <w:r w:rsidRPr="00802EBE">
        <w:rPr>
          <w:sz w:val="28"/>
          <w:szCs w:val="28"/>
        </w:rPr>
        <w:t>»). Ресурс на английском языке, сейчас это не вызывает затруднения, потому что браузеры могут автоматически перевод</w:t>
      </w:r>
      <w:r w:rsidR="00802EBE" w:rsidRPr="00802EBE">
        <w:rPr>
          <w:sz w:val="28"/>
          <w:szCs w:val="28"/>
        </w:rPr>
        <w:t xml:space="preserve">ить сайты на русский язык; так же на </w:t>
      </w:r>
      <w:proofErr w:type="spellStart"/>
      <w:r w:rsidR="00802EBE" w:rsidRPr="00802EBE">
        <w:rPr>
          <w:sz w:val="28"/>
          <w:szCs w:val="28"/>
          <w:lang w:val="en-US"/>
        </w:rPr>
        <w:t>youtube</w:t>
      </w:r>
      <w:proofErr w:type="spellEnd"/>
      <w:r w:rsidR="00802EBE" w:rsidRPr="00802EBE">
        <w:rPr>
          <w:sz w:val="28"/>
          <w:szCs w:val="28"/>
        </w:rPr>
        <w:t xml:space="preserve"> имеются обучающие </w:t>
      </w:r>
      <w:proofErr w:type="spellStart"/>
      <w:r w:rsidR="00802EBE" w:rsidRPr="00802EBE">
        <w:rPr>
          <w:sz w:val="28"/>
          <w:szCs w:val="28"/>
        </w:rPr>
        <w:t>видеоуроки</w:t>
      </w:r>
      <w:proofErr w:type="spellEnd"/>
      <w:r w:rsidR="00802EBE" w:rsidRPr="00802EBE">
        <w:rPr>
          <w:sz w:val="28"/>
          <w:szCs w:val="28"/>
        </w:rPr>
        <w:t xml:space="preserve"> по данной платформе.</w:t>
      </w:r>
    </w:p>
    <w:p w:rsidR="00121ED2" w:rsidRPr="00895D36" w:rsidRDefault="00802EBE" w:rsidP="00895D36">
      <w:pPr>
        <w:jc w:val="both"/>
        <w:rPr>
          <w:sz w:val="28"/>
          <w:szCs w:val="28"/>
        </w:rPr>
      </w:pPr>
      <w:r w:rsidRPr="00802EBE">
        <w:rPr>
          <w:sz w:val="28"/>
          <w:szCs w:val="28"/>
        </w:rPr>
        <w:br w:type="page"/>
      </w:r>
    </w:p>
    <w:p w:rsidR="008D5D3F" w:rsidRPr="00802EBE" w:rsidRDefault="00802EBE" w:rsidP="00802EBE">
      <w:pPr>
        <w:pStyle w:val="a4"/>
        <w:numPr>
          <w:ilvl w:val="0"/>
          <w:numId w:val="1"/>
        </w:numPr>
        <w:tabs>
          <w:tab w:val="left" w:pos="536"/>
          <w:tab w:val="left" w:pos="537"/>
          <w:tab w:val="left" w:pos="1716"/>
          <w:tab w:val="left" w:pos="3126"/>
          <w:tab w:val="left" w:pos="4987"/>
          <w:tab w:val="left" w:pos="6521"/>
          <w:tab w:val="left" w:pos="6955"/>
          <w:tab w:val="left" w:pos="8804"/>
        </w:tabs>
        <w:spacing w:before="206" w:line="360" w:lineRule="auto"/>
        <w:ind w:left="536" w:hanging="419"/>
        <w:jc w:val="both"/>
        <w:rPr>
          <w:b/>
          <w:sz w:val="28"/>
          <w:szCs w:val="28"/>
        </w:rPr>
      </w:pPr>
      <w:r w:rsidRPr="00121ED2">
        <w:rPr>
          <w:b/>
          <w:sz w:val="28"/>
        </w:rPr>
        <w:lastRenderedPageBreak/>
        <w:t>Целевая</w:t>
      </w:r>
      <w:r w:rsidRPr="00121ED2">
        <w:rPr>
          <w:b/>
          <w:sz w:val="28"/>
        </w:rPr>
        <w:tab/>
        <w:t>аудитория</w:t>
      </w:r>
      <w:r w:rsidRPr="00121ED2">
        <w:rPr>
          <w:b/>
          <w:sz w:val="28"/>
        </w:rPr>
        <w:tab/>
        <w:t>методической</w:t>
      </w:r>
      <w:r w:rsidRPr="00121ED2">
        <w:rPr>
          <w:b/>
          <w:sz w:val="28"/>
        </w:rPr>
        <w:tab/>
        <w:t>разработки</w:t>
      </w:r>
      <w:r w:rsidRPr="00121ED2">
        <w:rPr>
          <w:b/>
          <w:sz w:val="28"/>
        </w:rPr>
        <w:tab/>
        <w:t>(в</w:t>
      </w:r>
      <w:r w:rsidRPr="00121ED2">
        <w:rPr>
          <w:b/>
          <w:sz w:val="28"/>
        </w:rPr>
        <w:tab/>
        <w:t>тематическом</w:t>
      </w:r>
      <w:r w:rsidRPr="00121ED2">
        <w:rPr>
          <w:b/>
          <w:sz w:val="28"/>
        </w:rPr>
        <w:tab/>
      </w:r>
      <w:r w:rsidRPr="00802EBE">
        <w:rPr>
          <w:b/>
          <w:sz w:val="28"/>
          <w:szCs w:val="28"/>
        </w:rPr>
        <w:t>блоке «Русский</w:t>
      </w:r>
      <w:r w:rsidRPr="00802EBE">
        <w:rPr>
          <w:b/>
          <w:spacing w:val="14"/>
          <w:sz w:val="28"/>
          <w:szCs w:val="28"/>
        </w:rPr>
        <w:t xml:space="preserve"> </w:t>
      </w:r>
      <w:r w:rsidRPr="00802EBE">
        <w:rPr>
          <w:b/>
          <w:sz w:val="28"/>
          <w:szCs w:val="28"/>
        </w:rPr>
        <w:t>язык</w:t>
      </w:r>
      <w:r w:rsidRPr="00802EBE">
        <w:rPr>
          <w:b/>
          <w:spacing w:val="14"/>
          <w:sz w:val="28"/>
          <w:szCs w:val="28"/>
        </w:rPr>
        <w:t xml:space="preserve"> </w:t>
      </w:r>
      <w:r w:rsidRPr="00802EBE">
        <w:rPr>
          <w:b/>
          <w:sz w:val="28"/>
          <w:szCs w:val="28"/>
        </w:rPr>
        <w:t>как</w:t>
      </w:r>
      <w:r w:rsidRPr="00802EBE">
        <w:rPr>
          <w:b/>
          <w:spacing w:val="14"/>
          <w:sz w:val="28"/>
          <w:szCs w:val="28"/>
        </w:rPr>
        <w:t xml:space="preserve"> </w:t>
      </w:r>
      <w:r w:rsidRPr="00802EBE">
        <w:rPr>
          <w:b/>
          <w:sz w:val="28"/>
          <w:szCs w:val="28"/>
        </w:rPr>
        <w:t>иностранный»</w:t>
      </w:r>
      <w:r w:rsidRPr="00802EBE">
        <w:rPr>
          <w:b/>
          <w:spacing w:val="14"/>
          <w:sz w:val="28"/>
          <w:szCs w:val="28"/>
        </w:rPr>
        <w:t xml:space="preserve"> </w:t>
      </w:r>
      <w:r w:rsidRPr="00802EBE">
        <w:rPr>
          <w:b/>
          <w:sz w:val="28"/>
          <w:szCs w:val="28"/>
        </w:rPr>
        <w:t>обязательно</w:t>
      </w:r>
      <w:r w:rsidRPr="00802EBE">
        <w:rPr>
          <w:b/>
          <w:spacing w:val="14"/>
          <w:sz w:val="28"/>
          <w:szCs w:val="28"/>
        </w:rPr>
        <w:t xml:space="preserve"> </w:t>
      </w:r>
      <w:r w:rsidRPr="00802EBE">
        <w:rPr>
          <w:b/>
          <w:sz w:val="28"/>
          <w:szCs w:val="28"/>
        </w:rPr>
        <w:t>указание</w:t>
      </w:r>
      <w:r w:rsidRPr="00802EBE">
        <w:rPr>
          <w:b/>
          <w:spacing w:val="14"/>
          <w:sz w:val="28"/>
          <w:szCs w:val="28"/>
        </w:rPr>
        <w:t xml:space="preserve"> </w:t>
      </w:r>
      <w:r w:rsidRPr="00802EBE">
        <w:rPr>
          <w:b/>
          <w:sz w:val="28"/>
          <w:szCs w:val="28"/>
        </w:rPr>
        <w:t>уровня</w:t>
      </w:r>
      <w:r w:rsidRPr="00802EBE">
        <w:rPr>
          <w:b/>
          <w:spacing w:val="14"/>
          <w:sz w:val="28"/>
          <w:szCs w:val="28"/>
        </w:rPr>
        <w:t xml:space="preserve"> </w:t>
      </w:r>
      <w:r w:rsidRPr="00802EBE">
        <w:rPr>
          <w:b/>
          <w:sz w:val="28"/>
          <w:szCs w:val="28"/>
        </w:rPr>
        <w:t>владения</w:t>
      </w:r>
      <w:r w:rsidRPr="00802EBE">
        <w:rPr>
          <w:b/>
          <w:spacing w:val="-67"/>
          <w:sz w:val="28"/>
          <w:szCs w:val="28"/>
        </w:rPr>
        <w:t xml:space="preserve"> </w:t>
      </w:r>
      <w:r w:rsidRPr="00802EBE">
        <w:rPr>
          <w:b/>
          <w:sz w:val="28"/>
          <w:szCs w:val="28"/>
        </w:rPr>
        <w:t>русским языком</w:t>
      </w:r>
      <w:r w:rsidRPr="00802EBE">
        <w:rPr>
          <w:b/>
          <w:spacing w:val="1"/>
          <w:sz w:val="28"/>
          <w:szCs w:val="28"/>
        </w:rPr>
        <w:t xml:space="preserve"> </w:t>
      </w:r>
      <w:r w:rsidRPr="00802EBE">
        <w:rPr>
          <w:b/>
          <w:sz w:val="28"/>
          <w:szCs w:val="28"/>
        </w:rPr>
        <w:t>как</w:t>
      </w:r>
      <w:r w:rsidRPr="00802EBE">
        <w:rPr>
          <w:b/>
          <w:spacing w:val="-1"/>
          <w:sz w:val="28"/>
          <w:szCs w:val="28"/>
        </w:rPr>
        <w:t xml:space="preserve"> </w:t>
      </w:r>
      <w:r w:rsidRPr="00802EBE">
        <w:rPr>
          <w:b/>
          <w:sz w:val="28"/>
          <w:szCs w:val="28"/>
        </w:rPr>
        <w:t>иностранным).</w:t>
      </w:r>
      <w:r w:rsidR="00493444" w:rsidRPr="00802EBE">
        <w:rPr>
          <w:b/>
          <w:sz w:val="28"/>
          <w:szCs w:val="28"/>
        </w:rPr>
        <w:t xml:space="preserve"> </w:t>
      </w:r>
      <w:r w:rsidR="00493444" w:rsidRPr="00802EBE">
        <w:rPr>
          <w:sz w:val="28"/>
          <w:szCs w:val="28"/>
        </w:rPr>
        <w:t>Уровень А2, иностранные обучающиеся.</w:t>
      </w:r>
    </w:p>
    <w:p w:rsidR="008D5D3F" w:rsidRPr="00121ED2" w:rsidRDefault="00802EBE" w:rsidP="00F17095">
      <w:pPr>
        <w:pStyle w:val="a4"/>
        <w:numPr>
          <w:ilvl w:val="0"/>
          <w:numId w:val="1"/>
        </w:numPr>
        <w:tabs>
          <w:tab w:val="left" w:pos="399"/>
        </w:tabs>
        <w:spacing w:before="133" w:line="360" w:lineRule="auto"/>
        <w:ind w:hanging="281"/>
        <w:rPr>
          <w:b/>
          <w:sz w:val="28"/>
        </w:rPr>
      </w:pPr>
      <w:r w:rsidRPr="00121ED2">
        <w:rPr>
          <w:b/>
          <w:sz w:val="28"/>
        </w:rPr>
        <w:t>Описание</w:t>
      </w:r>
      <w:r w:rsidRPr="00121ED2">
        <w:rPr>
          <w:b/>
          <w:spacing w:val="-12"/>
          <w:sz w:val="28"/>
        </w:rPr>
        <w:t xml:space="preserve"> </w:t>
      </w:r>
      <w:r w:rsidRPr="00121ED2">
        <w:rPr>
          <w:b/>
          <w:sz w:val="28"/>
        </w:rPr>
        <w:t>методической</w:t>
      </w:r>
      <w:r w:rsidRPr="00121ED2">
        <w:rPr>
          <w:b/>
          <w:spacing w:val="-12"/>
          <w:sz w:val="28"/>
        </w:rPr>
        <w:t xml:space="preserve"> </w:t>
      </w:r>
      <w:r w:rsidRPr="00121ED2">
        <w:rPr>
          <w:b/>
          <w:sz w:val="28"/>
        </w:rPr>
        <w:t>разработки.</w:t>
      </w:r>
    </w:p>
    <w:p w:rsidR="002E04AE" w:rsidRPr="00802EBE" w:rsidRDefault="002E04AE" w:rsidP="00802EBE">
      <w:pPr>
        <w:tabs>
          <w:tab w:val="left" w:pos="399"/>
        </w:tabs>
        <w:spacing w:before="133" w:line="360" w:lineRule="auto"/>
        <w:ind w:left="117"/>
        <w:jc w:val="both"/>
        <w:rPr>
          <w:sz w:val="28"/>
        </w:rPr>
      </w:pPr>
      <w:r w:rsidRPr="00802EBE">
        <w:rPr>
          <w:sz w:val="28"/>
        </w:rPr>
        <w:tab/>
      </w:r>
      <w:r w:rsidR="00493444" w:rsidRPr="00802EBE">
        <w:rPr>
          <w:sz w:val="28"/>
        </w:rPr>
        <w:t xml:space="preserve">Данная разработка представляет из себя </w:t>
      </w:r>
      <w:proofErr w:type="spellStart"/>
      <w:r w:rsidR="00493444" w:rsidRPr="00802EBE">
        <w:rPr>
          <w:sz w:val="28"/>
        </w:rPr>
        <w:t>квэст</w:t>
      </w:r>
      <w:proofErr w:type="spellEnd"/>
      <w:r w:rsidR="00493444" w:rsidRPr="00802EBE">
        <w:rPr>
          <w:sz w:val="28"/>
        </w:rPr>
        <w:t xml:space="preserve"> в виде онлайн-</w:t>
      </w:r>
      <w:proofErr w:type="spellStart"/>
      <w:r w:rsidR="00493444" w:rsidRPr="00802EBE">
        <w:rPr>
          <w:sz w:val="28"/>
        </w:rPr>
        <w:t>бродилки</w:t>
      </w:r>
      <w:proofErr w:type="spellEnd"/>
      <w:r w:rsidR="00493444" w:rsidRPr="00802EBE">
        <w:rPr>
          <w:sz w:val="28"/>
        </w:rPr>
        <w:t xml:space="preserve"> на карте. Каждый пункт пронумерован (всего 13 пунктов с нумерацией от 1 до 13 и 3 без нумерации, но с иконкой в виде домика, обозначающего «домашнее задание»), обучающимся нужно идти строго от 1 до 13. Каждый номер содержит в себе определённое задание или теоретический материал. </w:t>
      </w:r>
      <w:r w:rsidRPr="00802EBE">
        <w:rPr>
          <w:sz w:val="28"/>
        </w:rPr>
        <w:br/>
      </w:r>
      <w:r w:rsidR="00493444" w:rsidRPr="00802EBE">
        <w:rPr>
          <w:sz w:val="28"/>
        </w:rPr>
        <w:t xml:space="preserve">За начальными номерами скрывается обучающая информация, далее следуют задания и упражнения для отработки и усвоения материала. </w:t>
      </w:r>
    </w:p>
    <w:p w:rsidR="00493444" w:rsidRPr="00802EBE" w:rsidRDefault="002E04AE" w:rsidP="00802EBE">
      <w:pPr>
        <w:tabs>
          <w:tab w:val="left" w:pos="399"/>
        </w:tabs>
        <w:spacing w:before="133" w:line="360" w:lineRule="auto"/>
        <w:ind w:left="117"/>
        <w:jc w:val="both"/>
        <w:rPr>
          <w:sz w:val="28"/>
        </w:rPr>
      </w:pPr>
      <w:r w:rsidRPr="00802EBE">
        <w:rPr>
          <w:sz w:val="28"/>
        </w:rPr>
        <w:tab/>
      </w:r>
      <w:r w:rsidR="00493444" w:rsidRPr="00802EBE">
        <w:rPr>
          <w:sz w:val="28"/>
        </w:rPr>
        <w:t xml:space="preserve">Пункты содержат в себе ссылки </w:t>
      </w:r>
      <w:proofErr w:type="gramStart"/>
      <w:r w:rsidR="00493444" w:rsidRPr="00802EBE">
        <w:rPr>
          <w:sz w:val="28"/>
        </w:rPr>
        <w:t>на различного рода</w:t>
      </w:r>
      <w:proofErr w:type="gramEnd"/>
      <w:r w:rsidR="00493444" w:rsidRPr="00802EBE">
        <w:rPr>
          <w:sz w:val="28"/>
        </w:rPr>
        <w:t xml:space="preserve"> ресурсы. Такая форма организации материала, которая не находится непосредственно на игровом поле, а на стороннем ресурсе и есть своего рода </w:t>
      </w:r>
      <w:proofErr w:type="spellStart"/>
      <w:r w:rsidR="00493444" w:rsidRPr="00802EBE">
        <w:rPr>
          <w:sz w:val="28"/>
        </w:rPr>
        <w:t>квэст</w:t>
      </w:r>
      <w:proofErr w:type="spellEnd"/>
      <w:r w:rsidR="00F17095" w:rsidRPr="00802EBE">
        <w:rPr>
          <w:sz w:val="28"/>
        </w:rPr>
        <w:t>, который предполагает перемещение по точкам, или же станциям, выполнение различных заданий</w:t>
      </w:r>
      <w:r w:rsidRPr="00802EBE">
        <w:rPr>
          <w:sz w:val="28"/>
        </w:rPr>
        <w:t>, связанных одной темой и идеей.</w:t>
      </w:r>
      <w:r w:rsidR="00493444" w:rsidRPr="00802EBE">
        <w:rPr>
          <w:sz w:val="28"/>
        </w:rPr>
        <w:t xml:space="preserve"> </w:t>
      </w:r>
    </w:p>
    <w:p w:rsidR="008D5D3F" w:rsidRPr="00121ED2" w:rsidRDefault="00802EBE" w:rsidP="00F17095">
      <w:pPr>
        <w:pStyle w:val="a4"/>
        <w:numPr>
          <w:ilvl w:val="0"/>
          <w:numId w:val="1"/>
        </w:numPr>
        <w:tabs>
          <w:tab w:val="left" w:pos="396"/>
        </w:tabs>
        <w:spacing w:before="206" w:line="360" w:lineRule="auto"/>
        <w:ind w:left="118" w:right="110" w:firstLine="0"/>
        <w:rPr>
          <w:b/>
          <w:sz w:val="28"/>
        </w:rPr>
      </w:pPr>
      <w:r w:rsidRPr="00121ED2">
        <w:rPr>
          <w:b/>
          <w:spacing w:val="-1"/>
          <w:sz w:val="28"/>
        </w:rPr>
        <w:t>Методические</w:t>
      </w:r>
      <w:r w:rsidRPr="00121ED2">
        <w:rPr>
          <w:b/>
          <w:spacing w:val="-17"/>
          <w:sz w:val="28"/>
        </w:rPr>
        <w:t xml:space="preserve"> </w:t>
      </w:r>
      <w:r w:rsidRPr="00121ED2">
        <w:rPr>
          <w:b/>
          <w:sz w:val="28"/>
        </w:rPr>
        <w:t>рекомендации</w:t>
      </w:r>
      <w:r w:rsidRPr="00121ED2">
        <w:rPr>
          <w:b/>
          <w:spacing w:val="-16"/>
          <w:sz w:val="28"/>
        </w:rPr>
        <w:t xml:space="preserve"> </w:t>
      </w:r>
      <w:r w:rsidRPr="00121ED2">
        <w:rPr>
          <w:b/>
          <w:sz w:val="28"/>
        </w:rPr>
        <w:t>/</w:t>
      </w:r>
      <w:r w:rsidRPr="00121ED2">
        <w:rPr>
          <w:b/>
          <w:spacing w:val="-16"/>
          <w:sz w:val="28"/>
        </w:rPr>
        <w:t xml:space="preserve"> </w:t>
      </w:r>
      <w:r w:rsidRPr="00121ED2">
        <w:rPr>
          <w:b/>
          <w:sz w:val="28"/>
        </w:rPr>
        <w:t>инструкции</w:t>
      </w:r>
      <w:r w:rsidRPr="00121ED2">
        <w:rPr>
          <w:b/>
          <w:spacing w:val="-16"/>
          <w:sz w:val="28"/>
        </w:rPr>
        <w:t xml:space="preserve"> </w:t>
      </w:r>
      <w:r w:rsidRPr="00121ED2">
        <w:rPr>
          <w:b/>
          <w:sz w:val="28"/>
        </w:rPr>
        <w:t>по</w:t>
      </w:r>
      <w:r w:rsidRPr="00121ED2">
        <w:rPr>
          <w:b/>
          <w:spacing w:val="-16"/>
          <w:sz w:val="28"/>
        </w:rPr>
        <w:t xml:space="preserve"> </w:t>
      </w:r>
      <w:r w:rsidRPr="00121ED2">
        <w:rPr>
          <w:b/>
          <w:sz w:val="28"/>
        </w:rPr>
        <w:t>использованию</w:t>
      </w:r>
      <w:r w:rsidRPr="00121ED2">
        <w:rPr>
          <w:b/>
          <w:spacing w:val="-16"/>
          <w:sz w:val="28"/>
        </w:rPr>
        <w:t xml:space="preserve"> </w:t>
      </w:r>
      <w:r w:rsidRPr="00121ED2">
        <w:rPr>
          <w:b/>
          <w:sz w:val="28"/>
        </w:rPr>
        <w:t>методической</w:t>
      </w:r>
      <w:r w:rsidRPr="00121ED2">
        <w:rPr>
          <w:b/>
          <w:spacing w:val="-67"/>
          <w:sz w:val="28"/>
        </w:rPr>
        <w:t xml:space="preserve"> </w:t>
      </w:r>
      <w:r w:rsidRPr="00121ED2">
        <w:rPr>
          <w:b/>
          <w:sz w:val="28"/>
        </w:rPr>
        <w:t>разработки.</w:t>
      </w:r>
    </w:p>
    <w:p w:rsidR="002E04AE" w:rsidRDefault="00802EBE" w:rsidP="00802EBE">
      <w:pPr>
        <w:pStyle w:val="a4"/>
        <w:tabs>
          <w:tab w:val="left" w:pos="396"/>
        </w:tabs>
        <w:spacing w:before="206" w:line="360" w:lineRule="auto"/>
        <w:ind w:left="118" w:right="110" w:firstLine="0"/>
        <w:jc w:val="both"/>
        <w:rPr>
          <w:sz w:val="28"/>
        </w:rPr>
      </w:pPr>
      <w:r>
        <w:rPr>
          <w:sz w:val="28"/>
        </w:rPr>
        <w:tab/>
      </w:r>
      <w:r w:rsidR="002E04AE">
        <w:rPr>
          <w:sz w:val="28"/>
        </w:rPr>
        <w:t xml:space="preserve">Инструкция. Для работы понадобится стабильный интернет. Игру можно использовать в качестве полноценного интерактивного онлайн-урока </w:t>
      </w:r>
      <w:r>
        <w:rPr>
          <w:sz w:val="28"/>
        </w:rPr>
        <w:br/>
      </w:r>
      <w:r w:rsidR="002E04AE">
        <w:rPr>
          <w:sz w:val="28"/>
        </w:rPr>
        <w:t>и возможно дать обучающимся в качестве домашнего задания.</w:t>
      </w:r>
      <w:r w:rsidR="00121ED2">
        <w:rPr>
          <w:sz w:val="28"/>
        </w:rPr>
        <w:t xml:space="preserve"> Ответы они могут формулировать непосредственно на самом занятии, либо же отправить преподавателю в текстовом варианте в </w:t>
      </w:r>
      <w:r w:rsidR="00121ED2">
        <w:rPr>
          <w:sz w:val="28"/>
          <w:lang w:val="en-US"/>
        </w:rPr>
        <w:t>MS</w:t>
      </w:r>
      <w:r w:rsidR="00121ED2" w:rsidRPr="00121ED2">
        <w:rPr>
          <w:sz w:val="28"/>
        </w:rPr>
        <w:t xml:space="preserve"> </w:t>
      </w:r>
      <w:r w:rsidR="00121ED2">
        <w:rPr>
          <w:sz w:val="28"/>
          <w:lang w:val="en-US"/>
        </w:rPr>
        <w:t>Word</w:t>
      </w:r>
      <w:r w:rsidR="00121ED2">
        <w:rPr>
          <w:sz w:val="28"/>
        </w:rPr>
        <w:t xml:space="preserve"> или сообщением в мессенджере. Форму проверки рабо</w:t>
      </w:r>
      <w:bookmarkStart w:id="0" w:name="_GoBack"/>
      <w:bookmarkEnd w:id="0"/>
      <w:r w:rsidR="00121ED2">
        <w:rPr>
          <w:sz w:val="28"/>
        </w:rPr>
        <w:t>ты в качестве домашнего задания определяет сам преподаватель.</w:t>
      </w:r>
    </w:p>
    <w:p w:rsidR="00790C2D" w:rsidRPr="00121ED2" w:rsidRDefault="00790C2D" w:rsidP="00802EBE">
      <w:pPr>
        <w:pStyle w:val="a4"/>
        <w:tabs>
          <w:tab w:val="left" w:pos="396"/>
        </w:tabs>
        <w:spacing w:before="206" w:line="360" w:lineRule="auto"/>
        <w:ind w:left="118" w:right="110" w:firstLine="0"/>
        <w:jc w:val="both"/>
        <w:rPr>
          <w:sz w:val="28"/>
        </w:rPr>
      </w:pPr>
      <w:hyperlink r:id="rId5" w:tgtFrame="_blank" w:history="1">
        <w:r>
          <w:rPr>
            <w:rStyle w:val="a5"/>
            <w:rFonts w:ascii="Arial" w:hAnsi="Arial" w:cs="Arial"/>
            <w:sz w:val="18"/>
            <w:szCs w:val="18"/>
            <w:shd w:val="clear" w:color="auto" w:fill="FFFFFF"/>
          </w:rPr>
          <w:t>https://view.genial.ly/61a419102cfdf80d780c26fe/interactive-image-interactive-image</w:t>
        </w:r>
      </w:hyperlink>
    </w:p>
    <w:sectPr w:rsidR="00790C2D" w:rsidRPr="00121ED2" w:rsidSect="00121ED2"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487A6F"/>
    <w:multiLevelType w:val="hybridMultilevel"/>
    <w:tmpl w:val="2D72C6FE"/>
    <w:lvl w:ilvl="0" w:tplc="BC92E7FC">
      <w:start w:val="1"/>
      <w:numFmt w:val="decimal"/>
      <w:lvlText w:val="%1."/>
      <w:lvlJc w:val="left"/>
      <w:pPr>
        <w:ind w:left="398" w:hanging="280"/>
      </w:pPr>
      <w:rPr>
        <w:rFonts w:ascii="Times New Roman" w:eastAsia="Times New Roman" w:hAnsi="Times New Roman" w:cs="Times New Roman" w:hint="default"/>
        <w:b/>
        <w:w w:val="99"/>
        <w:sz w:val="28"/>
        <w:szCs w:val="28"/>
        <w:lang w:val="ru-RU" w:eastAsia="en-US" w:bidi="ar-SA"/>
      </w:rPr>
    </w:lvl>
    <w:lvl w:ilvl="1" w:tplc="7CF43856">
      <w:numFmt w:val="bullet"/>
      <w:lvlText w:val="•"/>
      <w:lvlJc w:val="left"/>
      <w:pPr>
        <w:ind w:left="1318" w:hanging="280"/>
      </w:pPr>
      <w:rPr>
        <w:rFonts w:hint="default"/>
        <w:lang w:val="ru-RU" w:eastAsia="en-US" w:bidi="ar-SA"/>
      </w:rPr>
    </w:lvl>
    <w:lvl w:ilvl="2" w:tplc="8CC60348">
      <w:numFmt w:val="bullet"/>
      <w:lvlText w:val="•"/>
      <w:lvlJc w:val="left"/>
      <w:pPr>
        <w:ind w:left="2237" w:hanging="280"/>
      </w:pPr>
      <w:rPr>
        <w:rFonts w:hint="default"/>
        <w:lang w:val="ru-RU" w:eastAsia="en-US" w:bidi="ar-SA"/>
      </w:rPr>
    </w:lvl>
    <w:lvl w:ilvl="3" w:tplc="3A94C9EC">
      <w:numFmt w:val="bullet"/>
      <w:lvlText w:val="•"/>
      <w:lvlJc w:val="left"/>
      <w:pPr>
        <w:ind w:left="3155" w:hanging="280"/>
      </w:pPr>
      <w:rPr>
        <w:rFonts w:hint="default"/>
        <w:lang w:val="ru-RU" w:eastAsia="en-US" w:bidi="ar-SA"/>
      </w:rPr>
    </w:lvl>
    <w:lvl w:ilvl="4" w:tplc="1548AAD2">
      <w:numFmt w:val="bullet"/>
      <w:lvlText w:val="•"/>
      <w:lvlJc w:val="left"/>
      <w:pPr>
        <w:ind w:left="4074" w:hanging="280"/>
      </w:pPr>
      <w:rPr>
        <w:rFonts w:hint="default"/>
        <w:lang w:val="ru-RU" w:eastAsia="en-US" w:bidi="ar-SA"/>
      </w:rPr>
    </w:lvl>
    <w:lvl w:ilvl="5" w:tplc="CCE0598C">
      <w:numFmt w:val="bullet"/>
      <w:lvlText w:val="•"/>
      <w:lvlJc w:val="left"/>
      <w:pPr>
        <w:ind w:left="4992" w:hanging="280"/>
      </w:pPr>
      <w:rPr>
        <w:rFonts w:hint="default"/>
        <w:lang w:val="ru-RU" w:eastAsia="en-US" w:bidi="ar-SA"/>
      </w:rPr>
    </w:lvl>
    <w:lvl w:ilvl="6" w:tplc="A2AAF354">
      <w:numFmt w:val="bullet"/>
      <w:lvlText w:val="•"/>
      <w:lvlJc w:val="left"/>
      <w:pPr>
        <w:ind w:left="5911" w:hanging="280"/>
      </w:pPr>
      <w:rPr>
        <w:rFonts w:hint="default"/>
        <w:lang w:val="ru-RU" w:eastAsia="en-US" w:bidi="ar-SA"/>
      </w:rPr>
    </w:lvl>
    <w:lvl w:ilvl="7" w:tplc="8194A6B2">
      <w:numFmt w:val="bullet"/>
      <w:lvlText w:val="•"/>
      <w:lvlJc w:val="left"/>
      <w:pPr>
        <w:ind w:left="6829" w:hanging="280"/>
      </w:pPr>
      <w:rPr>
        <w:rFonts w:hint="default"/>
        <w:lang w:val="ru-RU" w:eastAsia="en-US" w:bidi="ar-SA"/>
      </w:rPr>
    </w:lvl>
    <w:lvl w:ilvl="8" w:tplc="8BEE946C">
      <w:numFmt w:val="bullet"/>
      <w:lvlText w:val="•"/>
      <w:lvlJc w:val="left"/>
      <w:pPr>
        <w:ind w:left="7748" w:hanging="280"/>
      </w:pPr>
      <w:rPr>
        <w:rFonts w:hint="default"/>
        <w:lang w:val="ru-RU" w:eastAsia="en-US" w:bidi="ar-SA"/>
      </w:rPr>
    </w:lvl>
  </w:abstractNum>
  <w:abstractNum w:abstractNumId="1" w15:restartNumberingAfterBreak="0">
    <w:nsid w:val="41231E30"/>
    <w:multiLevelType w:val="hybridMultilevel"/>
    <w:tmpl w:val="C39A6CF4"/>
    <w:lvl w:ilvl="0" w:tplc="2B04B662">
      <w:numFmt w:val="bullet"/>
      <w:lvlText w:val=""/>
      <w:lvlJc w:val="left"/>
      <w:pPr>
        <w:ind w:left="826" w:hanging="708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59545262">
      <w:numFmt w:val="bullet"/>
      <w:lvlText w:val="-"/>
      <w:lvlJc w:val="left"/>
      <w:pPr>
        <w:ind w:left="118" w:hanging="22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FB0A6B64">
      <w:numFmt w:val="bullet"/>
      <w:lvlText w:val="•"/>
      <w:lvlJc w:val="left"/>
      <w:pPr>
        <w:ind w:left="1793" w:hanging="228"/>
      </w:pPr>
      <w:rPr>
        <w:rFonts w:hint="default"/>
        <w:lang w:val="ru-RU" w:eastAsia="en-US" w:bidi="ar-SA"/>
      </w:rPr>
    </w:lvl>
    <w:lvl w:ilvl="3" w:tplc="59383B9E">
      <w:numFmt w:val="bullet"/>
      <w:lvlText w:val="•"/>
      <w:lvlJc w:val="left"/>
      <w:pPr>
        <w:ind w:left="2767" w:hanging="228"/>
      </w:pPr>
      <w:rPr>
        <w:rFonts w:hint="default"/>
        <w:lang w:val="ru-RU" w:eastAsia="en-US" w:bidi="ar-SA"/>
      </w:rPr>
    </w:lvl>
    <w:lvl w:ilvl="4" w:tplc="77322594">
      <w:numFmt w:val="bullet"/>
      <w:lvlText w:val="•"/>
      <w:lvlJc w:val="left"/>
      <w:pPr>
        <w:ind w:left="3741" w:hanging="228"/>
      </w:pPr>
      <w:rPr>
        <w:rFonts w:hint="default"/>
        <w:lang w:val="ru-RU" w:eastAsia="en-US" w:bidi="ar-SA"/>
      </w:rPr>
    </w:lvl>
    <w:lvl w:ilvl="5" w:tplc="1938025C">
      <w:numFmt w:val="bullet"/>
      <w:lvlText w:val="•"/>
      <w:lvlJc w:val="left"/>
      <w:pPr>
        <w:ind w:left="4715" w:hanging="228"/>
      </w:pPr>
      <w:rPr>
        <w:rFonts w:hint="default"/>
        <w:lang w:val="ru-RU" w:eastAsia="en-US" w:bidi="ar-SA"/>
      </w:rPr>
    </w:lvl>
    <w:lvl w:ilvl="6" w:tplc="CDD27766">
      <w:numFmt w:val="bullet"/>
      <w:lvlText w:val="•"/>
      <w:lvlJc w:val="left"/>
      <w:pPr>
        <w:ind w:left="5689" w:hanging="228"/>
      </w:pPr>
      <w:rPr>
        <w:rFonts w:hint="default"/>
        <w:lang w:val="ru-RU" w:eastAsia="en-US" w:bidi="ar-SA"/>
      </w:rPr>
    </w:lvl>
    <w:lvl w:ilvl="7" w:tplc="EE1AED4C">
      <w:numFmt w:val="bullet"/>
      <w:lvlText w:val="•"/>
      <w:lvlJc w:val="left"/>
      <w:pPr>
        <w:ind w:left="6663" w:hanging="228"/>
      </w:pPr>
      <w:rPr>
        <w:rFonts w:hint="default"/>
        <w:lang w:val="ru-RU" w:eastAsia="en-US" w:bidi="ar-SA"/>
      </w:rPr>
    </w:lvl>
    <w:lvl w:ilvl="8" w:tplc="01CE97E6">
      <w:numFmt w:val="bullet"/>
      <w:lvlText w:val="•"/>
      <w:lvlJc w:val="left"/>
      <w:pPr>
        <w:ind w:left="7637" w:hanging="228"/>
      </w:pPr>
      <w:rPr>
        <w:rFonts w:hint="default"/>
        <w:lang w:val="ru-RU" w:eastAsia="en-US" w:bidi="ar-SA"/>
      </w:rPr>
    </w:lvl>
  </w:abstractNum>
  <w:abstractNum w:abstractNumId="2" w15:restartNumberingAfterBreak="0">
    <w:nsid w:val="6BEF7011"/>
    <w:multiLevelType w:val="hybridMultilevel"/>
    <w:tmpl w:val="20FA5D0C"/>
    <w:lvl w:ilvl="0" w:tplc="E8FE0100">
      <w:numFmt w:val="bullet"/>
      <w:lvlText w:val="-"/>
      <w:lvlJc w:val="left"/>
      <w:pPr>
        <w:ind w:left="281" w:hanging="164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ru-RU" w:eastAsia="en-US" w:bidi="ar-SA"/>
      </w:rPr>
    </w:lvl>
    <w:lvl w:ilvl="1" w:tplc="B18E0DCC">
      <w:numFmt w:val="bullet"/>
      <w:lvlText w:val="•"/>
      <w:lvlJc w:val="left"/>
      <w:pPr>
        <w:ind w:left="1210" w:hanging="164"/>
      </w:pPr>
      <w:rPr>
        <w:rFonts w:hint="default"/>
        <w:lang w:val="ru-RU" w:eastAsia="en-US" w:bidi="ar-SA"/>
      </w:rPr>
    </w:lvl>
    <w:lvl w:ilvl="2" w:tplc="A1B08648">
      <w:numFmt w:val="bullet"/>
      <w:lvlText w:val="•"/>
      <w:lvlJc w:val="left"/>
      <w:pPr>
        <w:ind w:left="2141" w:hanging="164"/>
      </w:pPr>
      <w:rPr>
        <w:rFonts w:hint="default"/>
        <w:lang w:val="ru-RU" w:eastAsia="en-US" w:bidi="ar-SA"/>
      </w:rPr>
    </w:lvl>
    <w:lvl w:ilvl="3" w:tplc="F5D0F04A">
      <w:numFmt w:val="bullet"/>
      <w:lvlText w:val="•"/>
      <w:lvlJc w:val="left"/>
      <w:pPr>
        <w:ind w:left="3071" w:hanging="164"/>
      </w:pPr>
      <w:rPr>
        <w:rFonts w:hint="default"/>
        <w:lang w:val="ru-RU" w:eastAsia="en-US" w:bidi="ar-SA"/>
      </w:rPr>
    </w:lvl>
    <w:lvl w:ilvl="4" w:tplc="FC62F098">
      <w:numFmt w:val="bullet"/>
      <w:lvlText w:val="•"/>
      <w:lvlJc w:val="left"/>
      <w:pPr>
        <w:ind w:left="4002" w:hanging="164"/>
      </w:pPr>
      <w:rPr>
        <w:rFonts w:hint="default"/>
        <w:lang w:val="ru-RU" w:eastAsia="en-US" w:bidi="ar-SA"/>
      </w:rPr>
    </w:lvl>
    <w:lvl w:ilvl="5" w:tplc="899C8F40">
      <w:numFmt w:val="bullet"/>
      <w:lvlText w:val="•"/>
      <w:lvlJc w:val="left"/>
      <w:pPr>
        <w:ind w:left="4932" w:hanging="164"/>
      </w:pPr>
      <w:rPr>
        <w:rFonts w:hint="default"/>
        <w:lang w:val="ru-RU" w:eastAsia="en-US" w:bidi="ar-SA"/>
      </w:rPr>
    </w:lvl>
    <w:lvl w:ilvl="6" w:tplc="35243496">
      <w:numFmt w:val="bullet"/>
      <w:lvlText w:val="•"/>
      <w:lvlJc w:val="left"/>
      <w:pPr>
        <w:ind w:left="5863" w:hanging="164"/>
      </w:pPr>
      <w:rPr>
        <w:rFonts w:hint="default"/>
        <w:lang w:val="ru-RU" w:eastAsia="en-US" w:bidi="ar-SA"/>
      </w:rPr>
    </w:lvl>
    <w:lvl w:ilvl="7" w:tplc="E898D404">
      <w:numFmt w:val="bullet"/>
      <w:lvlText w:val="•"/>
      <w:lvlJc w:val="left"/>
      <w:pPr>
        <w:ind w:left="6793" w:hanging="164"/>
      </w:pPr>
      <w:rPr>
        <w:rFonts w:hint="default"/>
        <w:lang w:val="ru-RU" w:eastAsia="en-US" w:bidi="ar-SA"/>
      </w:rPr>
    </w:lvl>
    <w:lvl w:ilvl="8" w:tplc="504E3028">
      <w:numFmt w:val="bullet"/>
      <w:lvlText w:val="•"/>
      <w:lvlJc w:val="left"/>
      <w:pPr>
        <w:ind w:left="7724" w:hanging="16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8D5D3F"/>
    <w:rsid w:val="00121ED2"/>
    <w:rsid w:val="002E04AE"/>
    <w:rsid w:val="00493444"/>
    <w:rsid w:val="00790C2D"/>
    <w:rsid w:val="00802EBE"/>
    <w:rsid w:val="00891BCA"/>
    <w:rsid w:val="00895D36"/>
    <w:rsid w:val="008D5D3F"/>
    <w:rsid w:val="00A104BC"/>
    <w:rsid w:val="00B75A6D"/>
    <w:rsid w:val="00F1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ADC8E"/>
  <w15:docId w15:val="{C5DA5A37-08A3-47D1-A974-5D02252A2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D5D3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D5D3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D5D3F"/>
    <w:pPr>
      <w:ind w:left="118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8D5D3F"/>
    <w:pPr>
      <w:ind w:left="1383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8D5D3F"/>
    <w:pPr>
      <w:ind w:left="826" w:hanging="709"/>
    </w:pPr>
  </w:style>
  <w:style w:type="paragraph" w:customStyle="1" w:styleId="TableParagraph">
    <w:name w:val="Table Paragraph"/>
    <w:basedOn w:val="a"/>
    <w:uiPriority w:val="1"/>
    <w:qFormat/>
    <w:rsid w:val="008D5D3F"/>
  </w:style>
  <w:style w:type="character" w:styleId="a5">
    <w:name w:val="Hyperlink"/>
    <w:basedOn w:val="a0"/>
    <w:uiPriority w:val="99"/>
    <w:semiHidden/>
    <w:unhideWhenUsed/>
    <w:rsid w:val="00790C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2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1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iew.genial.ly/61a419102cfdf80d780c26fe/interactive-image-interactive-ima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Информационное письмо_Любимый русский.docx</vt:lpstr>
    </vt:vector>
  </TitlesOfParts>
  <Company>MultiDVD Team</Company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Информационное письмо_Любимый русский.docx</dc:title>
  <cp:lastModifiedBy>Белякова Екатерина Николаевна</cp:lastModifiedBy>
  <cp:revision>4</cp:revision>
  <dcterms:created xsi:type="dcterms:W3CDTF">2021-12-14T16:33:00Z</dcterms:created>
  <dcterms:modified xsi:type="dcterms:W3CDTF">2021-12-17T08:19:00Z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2021-11-14T00:00:00Z</vt:filetime>
  </property>
  <property fmtid="{D5CDD505-2E9C-101B-9397-08002B2CF9AE}" pid="3" name="Creator">
    <vt:lpwstr>Word</vt:lpwstr>
  </property>
  <property fmtid="{D5CDD505-2E9C-101B-9397-08002B2CF9AE}" pid="4" name="LastSaved">
    <vt:filetime>2021-12-14T00:00:00Z</vt:filetime>
  </property>
</Properties>
</file>